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DA" w:rsidRPr="00E11D7A" w:rsidRDefault="004701DA" w:rsidP="004701DA">
      <w:pPr>
        <w:rPr>
          <w:rFonts w:cstheme="minorHAnsi"/>
          <w:sz w:val="24"/>
          <w:szCs w:val="24"/>
        </w:rPr>
      </w:pPr>
      <w:r w:rsidRPr="00E11D7A">
        <w:rPr>
          <w:rFonts w:cstheme="minorHAnsi"/>
          <w:b/>
          <w:sz w:val="24"/>
          <w:szCs w:val="24"/>
        </w:rPr>
        <w:t>FOR IMMEDIATE RELEASE</w:t>
      </w:r>
      <w:r w:rsidRPr="00E11D7A">
        <w:rPr>
          <w:rFonts w:cstheme="minorHAnsi"/>
          <w:b/>
          <w:sz w:val="24"/>
          <w:szCs w:val="24"/>
        </w:rPr>
        <w:br/>
      </w:r>
      <w:r w:rsidR="002F4EC6">
        <w:rPr>
          <w:rFonts w:cstheme="minorHAnsi"/>
          <w:sz w:val="24"/>
          <w:szCs w:val="24"/>
        </w:rPr>
        <w:t>November 23, 2021</w:t>
      </w:r>
    </w:p>
    <w:p w:rsidR="004701DA" w:rsidRPr="00E11D7A" w:rsidRDefault="004701DA" w:rsidP="004701DA">
      <w:pPr>
        <w:rPr>
          <w:rFonts w:cstheme="minorHAnsi"/>
          <w:sz w:val="24"/>
          <w:szCs w:val="24"/>
          <w:u w:val="single"/>
        </w:rPr>
      </w:pPr>
      <w:r w:rsidRPr="00E11D7A">
        <w:rPr>
          <w:rFonts w:cstheme="minorHAnsi"/>
          <w:b/>
          <w:sz w:val="24"/>
          <w:szCs w:val="24"/>
        </w:rPr>
        <w:t>CONTACT</w:t>
      </w:r>
      <w:proofErr w:type="gramStart"/>
      <w:r w:rsidRPr="00E11D7A">
        <w:rPr>
          <w:rFonts w:cstheme="minorHAnsi"/>
          <w:b/>
          <w:sz w:val="24"/>
          <w:szCs w:val="24"/>
        </w:rPr>
        <w:t>:</w:t>
      </w:r>
      <w:proofErr w:type="gramEnd"/>
      <w:r w:rsidRPr="00E11D7A">
        <w:rPr>
          <w:rFonts w:cstheme="minorHAnsi"/>
          <w:b/>
          <w:sz w:val="24"/>
          <w:szCs w:val="24"/>
        </w:rPr>
        <w:br/>
      </w:r>
      <w:r w:rsidR="002F4EC6">
        <w:rPr>
          <w:rFonts w:cstheme="minorHAnsi"/>
          <w:sz w:val="24"/>
          <w:szCs w:val="24"/>
        </w:rPr>
        <w:t>Ariel Pontius</w:t>
      </w:r>
      <w:r w:rsidRPr="00E11D7A">
        <w:rPr>
          <w:rFonts w:cstheme="minorHAnsi"/>
          <w:sz w:val="24"/>
          <w:szCs w:val="24"/>
        </w:rPr>
        <w:br/>
        <w:t>Communications and Marketing Specialist</w:t>
      </w:r>
      <w:r w:rsidRPr="00E11D7A">
        <w:rPr>
          <w:rFonts w:cstheme="minorHAnsi"/>
          <w:sz w:val="24"/>
          <w:szCs w:val="24"/>
        </w:rPr>
        <w:br/>
        <w:t>Highfields</w:t>
      </w:r>
      <w:r w:rsidRPr="00E11D7A">
        <w:rPr>
          <w:rFonts w:cstheme="minorHAnsi"/>
          <w:sz w:val="24"/>
          <w:szCs w:val="24"/>
        </w:rPr>
        <w:br/>
        <w:t>517-628-2287 x332</w:t>
      </w:r>
      <w:r w:rsidRPr="00E11D7A">
        <w:rPr>
          <w:rFonts w:cstheme="minorHAnsi"/>
          <w:sz w:val="24"/>
          <w:szCs w:val="24"/>
          <w:u w:val="single"/>
        </w:rPr>
        <w:br/>
      </w:r>
      <w:hyperlink r:id="rId5" w:history="1">
        <w:r w:rsidR="002F4EC6" w:rsidRPr="00673983">
          <w:rPr>
            <w:rStyle w:val="Hyperlink"/>
            <w:rFonts w:cstheme="minorHAnsi"/>
            <w:sz w:val="24"/>
            <w:szCs w:val="24"/>
          </w:rPr>
          <w:t>apontius@highfields.org</w:t>
        </w:r>
      </w:hyperlink>
    </w:p>
    <w:p w:rsidR="004701DA" w:rsidRPr="00E11D7A" w:rsidRDefault="004701DA" w:rsidP="004701DA">
      <w:pPr>
        <w:rPr>
          <w:rFonts w:cstheme="minorHAnsi"/>
          <w:b/>
          <w:sz w:val="24"/>
          <w:szCs w:val="24"/>
        </w:rPr>
      </w:pPr>
    </w:p>
    <w:p w:rsidR="004701DA" w:rsidRPr="00E11D7A" w:rsidRDefault="004701DA" w:rsidP="004701DA">
      <w:pPr>
        <w:rPr>
          <w:rFonts w:cstheme="minorHAnsi"/>
          <w:b/>
          <w:sz w:val="24"/>
          <w:szCs w:val="24"/>
        </w:rPr>
      </w:pPr>
    </w:p>
    <w:p w:rsidR="004701DA" w:rsidRPr="00E11D7A" w:rsidRDefault="004701DA" w:rsidP="004701DA">
      <w:pPr>
        <w:rPr>
          <w:rFonts w:cstheme="minorHAnsi"/>
          <w:b/>
          <w:sz w:val="24"/>
          <w:szCs w:val="24"/>
        </w:rPr>
      </w:pPr>
      <w:r w:rsidRPr="00E11D7A">
        <w:rPr>
          <w:rFonts w:cstheme="minorHAnsi"/>
          <w:b/>
          <w:sz w:val="24"/>
          <w:szCs w:val="24"/>
        </w:rPr>
        <w:t xml:space="preserve">Highfields promotes </w:t>
      </w:r>
      <w:r w:rsidR="002F4EC6">
        <w:rPr>
          <w:rFonts w:cstheme="minorHAnsi"/>
          <w:b/>
          <w:sz w:val="24"/>
          <w:szCs w:val="24"/>
        </w:rPr>
        <w:t xml:space="preserve">Tyler Jones and Terra Chall to Leadership </w:t>
      </w:r>
      <w:proofErr w:type="spellStart"/>
      <w:r w:rsidR="002F4EC6">
        <w:rPr>
          <w:rFonts w:cstheme="minorHAnsi"/>
          <w:b/>
          <w:sz w:val="24"/>
          <w:szCs w:val="24"/>
        </w:rPr>
        <w:t>Postions</w:t>
      </w:r>
      <w:proofErr w:type="spellEnd"/>
    </w:p>
    <w:p w:rsidR="004701DA" w:rsidRPr="00E11D7A" w:rsidRDefault="004701DA" w:rsidP="004701DA">
      <w:pPr>
        <w:rPr>
          <w:rFonts w:cstheme="minorHAnsi"/>
          <w:b/>
          <w:i/>
          <w:sz w:val="24"/>
          <w:szCs w:val="24"/>
        </w:rPr>
      </w:pPr>
    </w:p>
    <w:p w:rsidR="004701DA" w:rsidRPr="00E11D7A" w:rsidRDefault="004701DA" w:rsidP="004701DA">
      <w:pPr>
        <w:rPr>
          <w:rFonts w:cstheme="minorHAnsi"/>
          <w:sz w:val="24"/>
          <w:szCs w:val="24"/>
        </w:rPr>
      </w:pPr>
      <w:r w:rsidRPr="00E11D7A">
        <w:rPr>
          <w:rFonts w:cstheme="minorHAnsi"/>
          <w:i/>
          <w:sz w:val="24"/>
          <w:szCs w:val="24"/>
        </w:rPr>
        <w:t>Onondaga, Michigan</w:t>
      </w:r>
      <w:r w:rsidRPr="00E11D7A">
        <w:rPr>
          <w:rFonts w:cstheme="minorHAnsi"/>
          <w:b/>
          <w:i/>
          <w:sz w:val="24"/>
          <w:szCs w:val="24"/>
        </w:rPr>
        <w:t xml:space="preserve"> </w:t>
      </w:r>
      <w:r w:rsidRPr="00E11D7A">
        <w:rPr>
          <w:rFonts w:cstheme="minorHAnsi"/>
          <w:sz w:val="24"/>
          <w:szCs w:val="24"/>
        </w:rPr>
        <w:t>–</w:t>
      </w:r>
      <w:r w:rsidRPr="00E11D7A">
        <w:rPr>
          <w:rFonts w:cstheme="minorHAnsi"/>
          <w:b/>
          <w:sz w:val="24"/>
          <w:szCs w:val="24"/>
        </w:rPr>
        <w:t xml:space="preserve"> </w:t>
      </w:r>
      <w:r>
        <w:rPr>
          <w:rFonts w:cstheme="minorHAnsi"/>
          <w:b/>
          <w:sz w:val="24"/>
          <w:szCs w:val="24"/>
        </w:rPr>
        <w:t>November 23, 2021</w:t>
      </w:r>
      <w:r w:rsidRPr="00E11D7A">
        <w:rPr>
          <w:rFonts w:cstheme="minorHAnsi"/>
          <w:sz w:val="24"/>
          <w:szCs w:val="24"/>
        </w:rPr>
        <w:t xml:space="preserve">– Highfields’s leadership team is pleased to announce </w:t>
      </w:r>
      <w:r>
        <w:rPr>
          <w:rFonts w:cstheme="minorHAnsi"/>
          <w:sz w:val="24"/>
          <w:szCs w:val="24"/>
        </w:rPr>
        <w:t xml:space="preserve">Tyler Jones as Interim Director of Residential Services and Terra Chall as Director of Community Services – South </w:t>
      </w:r>
      <w:r w:rsidR="002F4EC6">
        <w:rPr>
          <w:rFonts w:cstheme="minorHAnsi"/>
          <w:sz w:val="24"/>
          <w:szCs w:val="24"/>
        </w:rPr>
        <w:t xml:space="preserve"> Team.</w:t>
      </w:r>
      <w:r w:rsidRPr="00E11D7A">
        <w:rPr>
          <w:rFonts w:cstheme="minorHAnsi"/>
          <w:sz w:val="24"/>
          <w:szCs w:val="24"/>
        </w:rPr>
        <w:t xml:space="preserve"> </w:t>
      </w:r>
    </w:p>
    <w:p w:rsidR="004701DA" w:rsidRPr="00E11D7A" w:rsidRDefault="004701DA" w:rsidP="004701DA">
      <w:pPr>
        <w:rPr>
          <w:rFonts w:cstheme="minorHAnsi"/>
          <w:sz w:val="24"/>
          <w:szCs w:val="24"/>
        </w:rPr>
      </w:pPr>
    </w:p>
    <w:p w:rsidR="004701DA" w:rsidRPr="00E11D7A" w:rsidRDefault="004701DA" w:rsidP="004701DA">
      <w:pPr>
        <w:rPr>
          <w:rFonts w:cstheme="minorHAnsi"/>
          <w:sz w:val="24"/>
          <w:szCs w:val="24"/>
        </w:rPr>
      </w:pPr>
      <w:r w:rsidRPr="00E11D7A">
        <w:rPr>
          <w:rFonts w:cstheme="minorHAnsi"/>
          <w:sz w:val="24"/>
          <w:szCs w:val="24"/>
        </w:rPr>
        <w:t>Joining Highfields</w:t>
      </w:r>
      <w:r>
        <w:rPr>
          <w:rFonts w:cstheme="minorHAnsi"/>
          <w:sz w:val="24"/>
          <w:szCs w:val="24"/>
        </w:rPr>
        <w:t xml:space="preserve"> and working tirelessly </w:t>
      </w:r>
      <w:r w:rsidR="002F4EC6">
        <w:rPr>
          <w:rFonts w:cstheme="minorHAnsi"/>
          <w:sz w:val="24"/>
          <w:szCs w:val="24"/>
        </w:rPr>
        <w:t>to achieve</w:t>
      </w:r>
      <w:r>
        <w:rPr>
          <w:rFonts w:cstheme="minorHAnsi"/>
          <w:sz w:val="24"/>
          <w:szCs w:val="24"/>
        </w:rPr>
        <w:t xml:space="preserve"> their leadership roles today, Tyler and Terra have shown</w:t>
      </w:r>
      <w:r w:rsidR="002F4EC6">
        <w:rPr>
          <w:rFonts w:cstheme="minorHAnsi"/>
          <w:sz w:val="24"/>
          <w:szCs w:val="24"/>
        </w:rPr>
        <w:t xml:space="preserve"> dedication throughout the Covid-19 crisis, providing a stable rock for many of Highfields clients. Tyler Jones joined Highfields as a Family Councilor in 2013, </w:t>
      </w:r>
      <w:bookmarkStart w:id="0" w:name="_GoBack"/>
      <w:bookmarkEnd w:id="0"/>
      <w:r w:rsidR="007C5758">
        <w:rPr>
          <w:rFonts w:cstheme="minorHAnsi"/>
          <w:sz w:val="24"/>
          <w:szCs w:val="24"/>
        </w:rPr>
        <w:t>and then</w:t>
      </w:r>
      <w:r w:rsidR="002F4EC6">
        <w:rPr>
          <w:rFonts w:cstheme="minorHAnsi"/>
          <w:sz w:val="24"/>
          <w:szCs w:val="24"/>
        </w:rPr>
        <w:t xml:space="preserve"> worked for our Residential program as Manager of Treatment Services before accepting his new Leadership role. Terra Chall joined Highfields in 2013 as the Community Services Supervisor for our Jackson location. </w:t>
      </w:r>
      <w:r>
        <w:rPr>
          <w:rFonts w:cstheme="minorHAnsi"/>
          <w:sz w:val="24"/>
          <w:szCs w:val="24"/>
        </w:rPr>
        <w:t xml:space="preserve">Now </w:t>
      </w:r>
      <w:r w:rsidR="002F4EC6">
        <w:rPr>
          <w:rFonts w:cstheme="minorHAnsi"/>
          <w:sz w:val="24"/>
          <w:szCs w:val="24"/>
        </w:rPr>
        <w:t>Tyler and Terra have been</w:t>
      </w:r>
      <w:r>
        <w:rPr>
          <w:rFonts w:cstheme="minorHAnsi"/>
          <w:sz w:val="24"/>
          <w:szCs w:val="24"/>
        </w:rPr>
        <w:t xml:space="preserve"> promoted to Highfields’</w:t>
      </w:r>
      <w:r w:rsidRPr="00E11D7A">
        <w:rPr>
          <w:rFonts w:cstheme="minorHAnsi"/>
          <w:sz w:val="24"/>
          <w:szCs w:val="24"/>
        </w:rPr>
        <w:t xml:space="preserve"> Director</w:t>
      </w:r>
      <w:r w:rsidR="002F4EC6">
        <w:rPr>
          <w:rFonts w:cstheme="minorHAnsi"/>
          <w:sz w:val="24"/>
          <w:szCs w:val="24"/>
        </w:rPr>
        <w:t xml:space="preserve"> Positions</w:t>
      </w:r>
      <w:r w:rsidRPr="00E11D7A">
        <w:rPr>
          <w:rFonts w:cstheme="minorHAnsi"/>
          <w:sz w:val="24"/>
          <w:szCs w:val="24"/>
        </w:rPr>
        <w:t xml:space="preserve"> after participating in essential training. </w:t>
      </w:r>
    </w:p>
    <w:p w:rsidR="004701DA" w:rsidRPr="00E11D7A" w:rsidRDefault="004701DA" w:rsidP="004701DA">
      <w:pPr>
        <w:rPr>
          <w:rFonts w:cstheme="minorHAnsi"/>
          <w:sz w:val="24"/>
          <w:szCs w:val="24"/>
        </w:rPr>
      </w:pPr>
    </w:p>
    <w:p w:rsidR="004701DA" w:rsidRPr="00E11D7A" w:rsidRDefault="004701DA" w:rsidP="004701DA">
      <w:pPr>
        <w:rPr>
          <w:sz w:val="24"/>
          <w:szCs w:val="24"/>
        </w:rPr>
      </w:pPr>
      <w:proofErr w:type="gramStart"/>
      <w:r w:rsidRPr="002F4EC6">
        <w:rPr>
          <w:rFonts w:cstheme="minorHAnsi"/>
          <w:sz w:val="24"/>
          <w:szCs w:val="24"/>
          <w:highlight w:val="yellow"/>
        </w:rPr>
        <w:t>“</w:t>
      </w:r>
      <w:r w:rsidR="002F4EC6" w:rsidRPr="002F4EC6">
        <w:rPr>
          <w:rFonts w:cstheme="minorHAnsi"/>
          <w:sz w:val="24"/>
          <w:szCs w:val="24"/>
          <w:highlight w:val="yellow"/>
        </w:rPr>
        <w:t>Brian’s quote”.</w:t>
      </w:r>
      <w:proofErr w:type="gramEnd"/>
      <w:r w:rsidR="002F4EC6">
        <w:rPr>
          <w:rFonts w:cstheme="minorHAnsi"/>
          <w:sz w:val="24"/>
          <w:szCs w:val="24"/>
        </w:rPr>
        <w:t xml:space="preserve"> </w:t>
      </w:r>
    </w:p>
    <w:p w:rsidR="004701DA" w:rsidRPr="00E11D7A" w:rsidRDefault="004701DA" w:rsidP="004701DA">
      <w:pPr>
        <w:rPr>
          <w:rFonts w:cstheme="minorHAnsi"/>
          <w:sz w:val="24"/>
          <w:szCs w:val="24"/>
        </w:rPr>
      </w:pPr>
    </w:p>
    <w:p w:rsidR="004701DA" w:rsidRPr="00E11D7A" w:rsidRDefault="004701DA" w:rsidP="004701DA">
      <w:pPr>
        <w:rPr>
          <w:sz w:val="24"/>
          <w:szCs w:val="24"/>
        </w:rPr>
      </w:pPr>
    </w:p>
    <w:p w:rsidR="004701DA" w:rsidRPr="00E11D7A" w:rsidRDefault="004701DA" w:rsidP="004701DA">
      <w:pPr>
        <w:rPr>
          <w:rFonts w:cstheme="minorHAnsi"/>
          <w:sz w:val="24"/>
          <w:szCs w:val="24"/>
        </w:rPr>
      </w:pPr>
      <w:r w:rsidRPr="00E11D7A">
        <w:rPr>
          <w:rFonts w:cstheme="minorHAnsi"/>
          <w:sz w:val="24"/>
          <w:szCs w:val="24"/>
        </w:rPr>
        <w:t>As Director</w:t>
      </w:r>
      <w:r w:rsidR="002F4EC6">
        <w:rPr>
          <w:rFonts w:cstheme="minorHAnsi"/>
          <w:sz w:val="24"/>
          <w:szCs w:val="24"/>
        </w:rPr>
        <w:t>s</w:t>
      </w:r>
      <w:r w:rsidRPr="00E11D7A">
        <w:rPr>
          <w:rFonts w:cstheme="minorHAnsi"/>
          <w:sz w:val="24"/>
          <w:szCs w:val="24"/>
        </w:rPr>
        <w:t>,</w:t>
      </w:r>
      <w:r w:rsidR="002F4EC6">
        <w:rPr>
          <w:rFonts w:cstheme="minorHAnsi"/>
          <w:sz w:val="24"/>
          <w:szCs w:val="24"/>
        </w:rPr>
        <w:t xml:space="preserve"> Tyler and Terra</w:t>
      </w:r>
      <w:r w:rsidRPr="00E11D7A">
        <w:rPr>
          <w:rFonts w:cstheme="minorHAnsi"/>
          <w:sz w:val="24"/>
          <w:szCs w:val="24"/>
        </w:rPr>
        <w:t xml:space="preserve"> will continue to work directly with President/CEO Brian Philson, Highfields’ leadership and staff, as well as board members in order to advance the direction of the organization’s mission.</w:t>
      </w:r>
      <w:r w:rsidR="002F4EC6">
        <w:rPr>
          <w:rFonts w:cstheme="minorHAnsi"/>
          <w:sz w:val="24"/>
          <w:szCs w:val="24"/>
        </w:rPr>
        <w:t xml:space="preserve"> </w:t>
      </w:r>
    </w:p>
    <w:p w:rsidR="004701DA" w:rsidRPr="00E11D7A" w:rsidRDefault="004701DA" w:rsidP="004701DA">
      <w:pPr>
        <w:rPr>
          <w:rFonts w:cstheme="minorHAnsi"/>
          <w:sz w:val="24"/>
          <w:szCs w:val="24"/>
        </w:rPr>
      </w:pPr>
    </w:p>
    <w:p w:rsidR="004701DA" w:rsidRPr="00E11D7A" w:rsidRDefault="004701DA" w:rsidP="004701DA">
      <w:pPr>
        <w:rPr>
          <w:rFonts w:cstheme="minorHAnsi"/>
          <w:sz w:val="24"/>
          <w:szCs w:val="24"/>
        </w:rPr>
      </w:pPr>
      <w:r w:rsidRPr="00E11D7A">
        <w:rPr>
          <w:rFonts w:cstheme="minorHAnsi"/>
          <w:i/>
          <w:sz w:val="24"/>
          <w:szCs w:val="24"/>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sidRPr="00E11D7A">
          <w:rPr>
            <w:rStyle w:val="Hyperlink"/>
            <w:rFonts w:cstheme="minorHAnsi"/>
            <w:i/>
            <w:sz w:val="24"/>
            <w:szCs w:val="24"/>
          </w:rPr>
          <w:t>www.highfields.org</w:t>
        </w:r>
      </w:hyperlink>
      <w:r w:rsidRPr="00E11D7A">
        <w:rPr>
          <w:rFonts w:cstheme="minorHAnsi"/>
          <w:i/>
          <w:sz w:val="24"/>
          <w:szCs w:val="24"/>
        </w:rPr>
        <w:t>.</w:t>
      </w:r>
    </w:p>
    <w:p w:rsidR="004701DA" w:rsidRPr="00E11D7A" w:rsidRDefault="004701DA" w:rsidP="004701DA">
      <w:pPr>
        <w:jc w:val="center"/>
        <w:rPr>
          <w:rFonts w:cstheme="minorHAnsi"/>
          <w:sz w:val="24"/>
          <w:szCs w:val="24"/>
        </w:rPr>
      </w:pPr>
      <w:r w:rsidRPr="00E11D7A">
        <w:rPr>
          <w:rFonts w:cstheme="minorHAnsi"/>
          <w:sz w:val="24"/>
          <w:szCs w:val="24"/>
        </w:rPr>
        <w:t>###</w:t>
      </w:r>
    </w:p>
    <w:p w:rsidR="00FF4E42" w:rsidRDefault="00786695"/>
    <w:sectPr w:rsidR="00FF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DA"/>
    <w:rsid w:val="000A4C63"/>
    <w:rsid w:val="002F4EC6"/>
    <w:rsid w:val="004701DA"/>
    <w:rsid w:val="00786695"/>
    <w:rsid w:val="007C5758"/>
    <w:rsid w:val="00E4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apontius@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Pontius</dc:creator>
  <cp:lastModifiedBy>Arielle Pontius</cp:lastModifiedBy>
  <cp:revision>2</cp:revision>
  <dcterms:created xsi:type="dcterms:W3CDTF">2021-11-23T16:12:00Z</dcterms:created>
  <dcterms:modified xsi:type="dcterms:W3CDTF">2021-11-23T18:35:00Z</dcterms:modified>
</cp:coreProperties>
</file>